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8D6338" w:rsidP="00AC3CD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Решением</w:t>
      </w:r>
      <w:r w:rsidR="00192EAE" w:rsidRPr="00192EAE">
        <w:rPr>
          <w:sz w:val="24"/>
          <w:szCs w:val="24"/>
        </w:rPr>
        <w:t xml:space="preserve"> Унечского районного </w:t>
      </w:r>
      <w:r w:rsidR="001C75FB">
        <w:rPr>
          <w:sz w:val="24"/>
          <w:szCs w:val="24"/>
        </w:rPr>
        <w:t>С</w:t>
      </w:r>
      <w:r w:rsidR="00192EAE" w:rsidRPr="00192EAE">
        <w:rPr>
          <w:sz w:val="24"/>
          <w:szCs w:val="24"/>
        </w:rPr>
        <w:t>овета народных депутатов</w:t>
      </w:r>
      <w:r>
        <w:rPr>
          <w:sz w:val="24"/>
          <w:szCs w:val="24"/>
        </w:rPr>
        <w:t xml:space="preserve"> от 21.04.э2017 г. № 5-213</w:t>
      </w:r>
      <w:r w:rsidR="00192EAE" w:rsidRPr="00192EAE">
        <w:rPr>
          <w:sz w:val="24"/>
          <w:szCs w:val="24"/>
        </w:rPr>
        <w:t xml:space="preserve">  </w:t>
      </w:r>
      <w:r w:rsidR="00192EAE">
        <w:rPr>
          <w:sz w:val="24"/>
          <w:szCs w:val="24"/>
        </w:rPr>
        <w:t xml:space="preserve">«О внесении изменений и дополнений в решение Унечского районного </w:t>
      </w:r>
      <w:r w:rsidR="001C75FB">
        <w:rPr>
          <w:sz w:val="24"/>
          <w:szCs w:val="24"/>
        </w:rPr>
        <w:t>С</w:t>
      </w:r>
      <w:r w:rsidR="006C5581">
        <w:rPr>
          <w:sz w:val="24"/>
          <w:szCs w:val="24"/>
        </w:rPr>
        <w:t>овета народных депутатов от 21.12.2016 года №5-178</w:t>
      </w:r>
      <w:r w:rsidR="00192EAE"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 w:rsidR="00192EAE">
        <w:rPr>
          <w:sz w:val="24"/>
          <w:szCs w:val="24"/>
        </w:rPr>
        <w:t xml:space="preserve">О бюджете муниципального образования </w:t>
      </w:r>
      <w:r w:rsidR="00C27DAF">
        <w:rPr>
          <w:sz w:val="24"/>
          <w:szCs w:val="24"/>
        </w:rPr>
        <w:t>«</w:t>
      </w:r>
      <w:r w:rsidR="00192EAE">
        <w:rPr>
          <w:sz w:val="24"/>
          <w:szCs w:val="24"/>
        </w:rPr>
        <w:t>Унечский муниципальный район</w:t>
      </w:r>
      <w:r w:rsidR="00C27DAF">
        <w:rPr>
          <w:sz w:val="24"/>
          <w:szCs w:val="24"/>
        </w:rPr>
        <w:t>» на</w:t>
      </w:r>
      <w:r w:rsidR="006C5581">
        <w:rPr>
          <w:sz w:val="24"/>
          <w:szCs w:val="24"/>
        </w:rPr>
        <w:t xml:space="preserve"> 2017</w:t>
      </w:r>
      <w:r w:rsidR="00192EAE">
        <w:rPr>
          <w:sz w:val="24"/>
          <w:szCs w:val="24"/>
        </w:rPr>
        <w:t xml:space="preserve"> год</w:t>
      </w:r>
      <w:r w:rsidR="006C5581">
        <w:rPr>
          <w:sz w:val="24"/>
          <w:szCs w:val="24"/>
        </w:rPr>
        <w:t xml:space="preserve"> и на плановый период 2018 и 2019 годов</w:t>
      </w:r>
      <w:r w:rsidR="00285387">
        <w:rPr>
          <w:sz w:val="24"/>
          <w:szCs w:val="24"/>
        </w:rPr>
        <w:t>»</w:t>
      </w:r>
      <w:r w:rsidR="00192EAE"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внесены</w:t>
      </w:r>
      <w:r w:rsidR="00192EAE">
        <w:rPr>
          <w:sz w:val="24"/>
          <w:szCs w:val="24"/>
        </w:rPr>
        <w:t xml:space="preserve"> изменени</w:t>
      </w:r>
      <w:r>
        <w:rPr>
          <w:sz w:val="24"/>
          <w:szCs w:val="24"/>
        </w:rPr>
        <w:t>я</w:t>
      </w:r>
      <w:r w:rsidR="00192EAE">
        <w:rPr>
          <w:sz w:val="24"/>
          <w:szCs w:val="24"/>
        </w:rPr>
        <w:t xml:space="preserve"> в доходную и расходную част</w:t>
      </w:r>
      <w:r>
        <w:rPr>
          <w:sz w:val="24"/>
          <w:szCs w:val="24"/>
        </w:rPr>
        <w:t>и</w:t>
      </w:r>
      <w:r w:rsidR="00192EAE">
        <w:rPr>
          <w:sz w:val="24"/>
          <w:szCs w:val="24"/>
        </w:rPr>
        <w:t xml:space="preserve"> бюджета</w:t>
      </w:r>
      <w:r w:rsidR="00D13C3F">
        <w:rPr>
          <w:sz w:val="24"/>
          <w:szCs w:val="24"/>
        </w:rPr>
        <w:t xml:space="preserve"> на 2017 год</w:t>
      </w:r>
      <w:r w:rsidR="00192EAE">
        <w:rPr>
          <w:sz w:val="24"/>
          <w:szCs w:val="24"/>
        </w:rPr>
        <w:t>.</w:t>
      </w:r>
      <w:proofErr w:type="gramEnd"/>
    </w:p>
    <w:p w:rsidR="008E2006" w:rsidRDefault="00192EAE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увелич</w:t>
      </w:r>
      <w:r w:rsidR="008D6338">
        <w:rPr>
          <w:sz w:val="24"/>
          <w:szCs w:val="24"/>
        </w:rPr>
        <w:t>ена</w:t>
      </w:r>
      <w:r>
        <w:rPr>
          <w:sz w:val="24"/>
          <w:szCs w:val="24"/>
        </w:rPr>
        <w:t xml:space="preserve"> на </w:t>
      </w:r>
      <w:r w:rsidR="00973166">
        <w:rPr>
          <w:sz w:val="24"/>
          <w:szCs w:val="24"/>
        </w:rPr>
        <w:t>13761233,10</w:t>
      </w:r>
      <w:r>
        <w:rPr>
          <w:sz w:val="24"/>
          <w:szCs w:val="24"/>
        </w:rPr>
        <w:t xml:space="preserve"> рубл</w:t>
      </w:r>
      <w:r w:rsidR="00445EAA">
        <w:rPr>
          <w:sz w:val="24"/>
          <w:szCs w:val="24"/>
        </w:rPr>
        <w:t>ей</w:t>
      </w:r>
      <w:r>
        <w:rPr>
          <w:sz w:val="24"/>
          <w:szCs w:val="24"/>
        </w:rPr>
        <w:t xml:space="preserve"> за счет межбюджетных трансфертов из област</w:t>
      </w:r>
      <w:r w:rsidR="00177045">
        <w:rPr>
          <w:sz w:val="24"/>
          <w:szCs w:val="24"/>
        </w:rPr>
        <w:t>ного бюджета</w:t>
      </w:r>
      <w:r w:rsidR="00973166">
        <w:rPr>
          <w:sz w:val="24"/>
          <w:szCs w:val="24"/>
        </w:rPr>
        <w:t xml:space="preserve"> (дотации на поддержку мер по обеспечению сбалансированности бюджета муниципального района в сумме 6770700,10 рублей, субсидии</w:t>
      </w:r>
      <w:r w:rsidR="00181EF5">
        <w:rPr>
          <w:sz w:val="24"/>
          <w:szCs w:val="24"/>
        </w:rPr>
        <w:t xml:space="preserve"> бюджетам на софинансирование капитальных вложений в объекты государственной (муниципальной) собственности</w:t>
      </w:r>
      <w:r w:rsidR="00973166">
        <w:rPr>
          <w:sz w:val="24"/>
          <w:szCs w:val="24"/>
        </w:rPr>
        <w:t xml:space="preserve"> в сумме 6990533 рубля</w:t>
      </w:r>
      <w:r w:rsidR="00181EF5">
        <w:rPr>
          <w:sz w:val="24"/>
          <w:szCs w:val="24"/>
        </w:rPr>
        <w:t>)</w:t>
      </w:r>
      <w:r w:rsidR="006C5581">
        <w:rPr>
          <w:sz w:val="24"/>
          <w:szCs w:val="24"/>
        </w:rPr>
        <w:t>.</w:t>
      </w:r>
    </w:p>
    <w:p w:rsidR="00192EAE" w:rsidRDefault="008E2006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расходов </w:t>
      </w:r>
      <w:r w:rsidR="008D6338">
        <w:rPr>
          <w:sz w:val="24"/>
          <w:szCs w:val="24"/>
        </w:rPr>
        <w:t>осуществлено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 xml:space="preserve"> по следующим направлениям:</w:t>
      </w:r>
    </w:p>
    <w:p w:rsidR="00E223F2" w:rsidRPr="00E223F2" w:rsidRDefault="00E223F2" w:rsidP="00E223F2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E223F2">
        <w:rPr>
          <w:sz w:val="24"/>
          <w:szCs w:val="24"/>
        </w:rPr>
        <w:t>за счет средств областного бюджета</w:t>
      </w:r>
      <w:r w:rsidR="00803E03">
        <w:rPr>
          <w:sz w:val="24"/>
          <w:szCs w:val="24"/>
        </w:rPr>
        <w:t xml:space="preserve"> на сумму 13761233,10 рублей</w:t>
      </w:r>
      <w:r w:rsidRPr="00E223F2">
        <w:rPr>
          <w:sz w:val="24"/>
          <w:szCs w:val="24"/>
        </w:rPr>
        <w:t>:</w:t>
      </w:r>
    </w:p>
    <w:p w:rsidR="00527E25" w:rsidRDefault="00E223F2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181EF5">
        <w:rPr>
          <w:sz w:val="24"/>
          <w:szCs w:val="24"/>
        </w:rPr>
        <w:t xml:space="preserve">а газификацию </w:t>
      </w:r>
      <w:proofErr w:type="spellStart"/>
      <w:r w:rsidR="00181EF5">
        <w:rPr>
          <w:sz w:val="24"/>
          <w:szCs w:val="24"/>
        </w:rPr>
        <w:t>н.п</w:t>
      </w:r>
      <w:proofErr w:type="gramStart"/>
      <w:r w:rsidR="00181EF5">
        <w:rPr>
          <w:sz w:val="24"/>
          <w:szCs w:val="24"/>
        </w:rPr>
        <w:t>.Р</w:t>
      </w:r>
      <w:proofErr w:type="gramEnd"/>
      <w:r w:rsidR="00181EF5">
        <w:rPr>
          <w:sz w:val="24"/>
          <w:szCs w:val="24"/>
        </w:rPr>
        <w:t>ассуха</w:t>
      </w:r>
      <w:proofErr w:type="spellEnd"/>
      <w:r w:rsidR="00181EF5">
        <w:rPr>
          <w:sz w:val="24"/>
          <w:szCs w:val="24"/>
        </w:rPr>
        <w:t xml:space="preserve"> </w:t>
      </w:r>
      <w:r w:rsidR="00527E25">
        <w:rPr>
          <w:sz w:val="24"/>
          <w:szCs w:val="24"/>
        </w:rPr>
        <w:t xml:space="preserve">в сумме </w:t>
      </w:r>
      <w:r w:rsidR="00973166">
        <w:rPr>
          <w:sz w:val="24"/>
          <w:szCs w:val="24"/>
        </w:rPr>
        <w:t>2038521</w:t>
      </w:r>
      <w:r w:rsidR="00527E25">
        <w:rPr>
          <w:sz w:val="24"/>
          <w:szCs w:val="24"/>
        </w:rPr>
        <w:t xml:space="preserve"> рубль;</w:t>
      </w:r>
    </w:p>
    <w:p w:rsidR="00527E25" w:rsidRDefault="00527E25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газификацию </w:t>
      </w:r>
      <w:proofErr w:type="spellStart"/>
      <w:r>
        <w:rPr>
          <w:sz w:val="24"/>
          <w:szCs w:val="24"/>
        </w:rPr>
        <w:t>н.п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уда-В</w:t>
      </w:r>
      <w:r w:rsidR="00181EF5">
        <w:rPr>
          <w:sz w:val="24"/>
          <w:szCs w:val="24"/>
        </w:rPr>
        <w:t>овницкая</w:t>
      </w:r>
      <w:proofErr w:type="spellEnd"/>
      <w:r>
        <w:rPr>
          <w:sz w:val="24"/>
          <w:szCs w:val="24"/>
        </w:rPr>
        <w:t xml:space="preserve"> в сумме </w:t>
      </w:r>
      <w:r w:rsidR="00973166">
        <w:rPr>
          <w:sz w:val="24"/>
          <w:szCs w:val="24"/>
        </w:rPr>
        <w:t>310468</w:t>
      </w:r>
      <w:r>
        <w:rPr>
          <w:sz w:val="24"/>
          <w:szCs w:val="24"/>
        </w:rPr>
        <w:t xml:space="preserve"> рублей;</w:t>
      </w:r>
      <w:r w:rsidR="00181EF5">
        <w:rPr>
          <w:sz w:val="24"/>
          <w:szCs w:val="24"/>
        </w:rPr>
        <w:t xml:space="preserve">  </w:t>
      </w:r>
    </w:p>
    <w:p w:rsidR="006C5581" w:rsidRDefault="00527E25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181EF5">
        <w:rPr>
          <w:sz w:val="24"/>
          <w:szCs w:val="24"/>
        </w:rPr>
        <w:t>вод</w:t>
      </w:r>
      <w:r>
        <w:rPr>
          <w:sz w:val="24"/>
          <w:szCs w:val="24"/>
        </w:rPr>
        <w:t xml:space="preserve">оснабжение </w:t>
      </w:r>
      <w:proofErr w:type="spellStart"/>
      <w:r>
        <w:rPr>
          <w:sz w:val="24"/>
          <w:szCs w:val="24"/>
        </w:rPr>
        <w:t>н.п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улаковка</w:t>
      </w:r>
      <w:proofErr w:type="spellEnd"/>
      <w:r>
        <w:rPr>
          <w:sz w:val="24"/>
          <w:szCs w:val="24"/>
        </w:rPr>
        <w:t xml:space="preserve"> </w:t>
      </w:r>
      <w:r w:rsidR="00973166">
        <w:rPr>
          <w:sz w:val="24"/>
          <w:szCs w:val="24"/>
        </w:rPr>
        <w:t>в сумме 4641544 рубля</w:t>
      </w:r>
      <w:r w:rsidR="006C5581" w:rsidRPr="006C5581">
        <w:rPr>
          <w:sz w:val="24"/>
          <w:szCs w:val="24"/>
        </w:rPr>
        <w:t>;</w:t>
      </w:r>
    </w:p>
    <w:p w:rsidR="00973166" w:rsidRDefault="00973166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 информационную деятельность района в сумме 621140 рублей;</w:t>
      </w:r>
    </w:p>
    <w:p w:rsidR="00973166" w:rsidRDefault="00F77468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Pr="00F77468">
        <w:rPr>
          <w:sz w:val="24"/>
          <w:szCs w:val="24"/>
        </w:rPr>
        <w:t xml:space="preserve"> предоставление субсидий бюджетным учреждениям </w:t>
      </w:r>
      <w:r>
        <w:rPr>
          <w:sz w:val="24"/>
          <w:szCs w:val="24"/>
        </w:rPr>
        <w:t>для достижения</w:t>
      </w:r>
      <w:r w:rsidR="00973166">
        <w:rPr>
          <w:sz w:val="24"/>
          <w:szCs w:val="24"/>
        </w:rPr>
        <w:t xml:space="preserve"> целевых </w:t>
      </w:r>
      <w:r>
        <w:rPr>
          <w:sz w:val="24"/>
          <w:szCs w:val="24"/>
        </w:rPr>
        <w:t>показателей</w:t>
      </w:r>
      <w:r w:rsidR="00973166">
        <w:rPr>
          <w:sz w:val="24"/>
          <w:szCs w:val="24"/>
        </w:rPr>
        <w:t xml:space="preserve"> </w:t>
      </w:r>
      <w:proofErr w:type="gramStart"/>
      <w:r w:rsidR="00973166">
        <w:rPr>
          <w:sz w:val="24"/>
          <w:szCs w:val="24"/>
        </w:rPr>
        <w:t xml:space="preserve">оплаты труда отдельных категорий работников </w:t>
      </w:r>
      <w:r>
        <w:rPr>
          <w:sz w:val="24"/>
          <w:szCs w:val="24"/>
        </w:rPr>
        <w:t>учреждений дополнительного образования</w:t>
      </w:r>
      <w:proofErr w:type="gramEnd"/>
      <w:r>
        <w:rPr>
          <w:sz w:val="24"/>
          <w:szCs w:val="24"/>
        </w:rPr>
        <w:t xml:space="preserve"> и культуры </w:t>
      </w:r>
      <w:r w:rsidR="00973166">
        <w:rPr>
          <w:sz w:val="24"/>
          <w:szCs w:val="24"/>
        </w:rPr>
        <w:t>по Указу Президента РФ от 07.05.2012. №597</w:t>
      </w:r>
      <w:r>
        <w:rPr>
          <w:sz w:val="24"/>
          <w:szCs w:val="24"/>
        </w:rPr>
        <w:t xml:space="preserve"> в сумме 6149560,10 рублей (учреждениям дополнительного образования в сумме 1069061,30 рублей, учреждениям культуры в сумме 5080498,80 рублей);</w:t>
      </w:r>
    </w:p>
    <w:p w:rsidR="00E223F2" w:rsidRPr="006C5581" w:rsidRDefault="00E223F2" w:rsidP="00E223F2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 счет средств местного бюджета</w:t>
      </w:r>
      <w:r w:rsidR="00803E03">
        <w:rPr>
          <w:sz w:val="24"/>
          <w:szCs w:val="24"/>
        </w:rPr>
        <w:t xml:space="preserve"> на сумму </w:t>
      </w:r>
      <w:r w:rsidR="00C77F04">
        <w:rPr>
          <w:sz w:val="24"/>
          <w:szCs w:val="24"/>
        </w:rPr>
        <w:t>3136</w:t>
      </w:r>
      <w:r w:rsidR="00803E03">
        <w:rPr>
          <w:sz w:val="24"/>
          <w:szCs w:val="24"/>
        </w:rPr>
        <w:t>320 рублей</w:t>
      </w:r>
      <w:r w:rsidR="00127573">
        <w:rPr>
          <w:sz w:val="24"/>
          <w:szCs w:val="24"/>
        </w:rPr>
        <w:t>:</w:t>
      </w:r>
    </w:p>
    <w:p w:rsidR="009448D0" w:rsidRDefault="00E223F2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27573">
        <w:rPr>
          <w:sz w:val="24"/>
          <w:szCs w:val="24"/>
        </w:rPr>
        <w:t xml:space="preserve"> </w:t>
      </w:r>
      <w:r w:rsidR="00F77468">
        <w:rPr>
          <w:sz w:val="24"/>
          <w:szCs w:val="24"/>
        </w:rPr>
        <w:t xml:space="preserve">на </w:t>
      </w:r>
      <w:r w:rsidR="00F77468" w:rsidRPr="00F77468">
        <w:rPr>
          <w:sz w:val="24"/>
          <w:szCs w:val="24"/>
        </w:rPr>
        <w:t xml:space="preserve">оказание финансовой помощи поселениям – </w:t>
      </w:r>
      <w:r w:rsidR="00C77F04">
        <w:rPr>
          <w:sz w:val="24"/>
          <w:szCs w:val="24"/>
        </w:rPr>
        <w:t>15</w:t>
      </w:r>
      <w:r w:rsidR="00F77468">
        <w:rPr>
          <w:sz w:val="24"/>
          <w:szCs w:val="24"/>
        </w:rPr>
        <w:t>80000</w:t>
      </w:r>
      <w:r w:rsidR="00F77468" w:rsidRPr="00F77468">
        <w:rPr>
          <w:sz w:val="24"/>
          <w:szCs w:val="24"/>
        </w:rPr>
        <w:t xml:space="preserve"> рублей</w:t>
      </w:r>
      <w:r w:rsidR="00F77468">
        <w:rPr>
          <w:sz w:val="24"/>
          <w:szCs w:val="24"/>
        </w:rPr>
        <w:t>;</w:t>
      </w:r>
    </w:p>
    <w:p w:rsidR="00367D71" w:rsidRDefault="00367D71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AC59F5">
        <w:rPr>
          <w:sz w:val="24"/>
          <w:szCs w:val="24"/>
        </w:rPr>
        <w:t xml:space="preserve">оплату труда отдельных категорий работников </w:t>
      </w:r>
      <w:bookmarkStart w:id="0" w:name="_GoBack"/>
      <w:bookmarkEnd w:id="0"/>
      <w:r>
        <w:rPr>
          <w:sz w:val="24"/>
          <w:szCs w:val="24"/>
        </w:rPr>
        <w:t xml:space="preserve">в сумме 1000000 рублей; </w:t>
      </w:r>
    </w:p>
    <w:p w:rsidR="00367D71" w:rsidRDefault="00367D71" w:rsidP="00F7746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 софинансирование расходов по реконструкции скважины 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ысокое в сумме 556320 рублей.</w:t>
      </w:r>
    </w:p>
    <w:p w:rsidR="00527E25" w:rsidRDefault="00527E25" w:rsidP="00527E25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в целом увелич</w:t>
      </w:r>
      <w:r w:rsidR="008D6338">
        <w:rPr>
          <w:sz w:val="24"/>
          <w:szCs w:val="24"/>
        </w:rPr>
        <w:t xml:space="preserve">ена </w:t>
      </w:r>
      <w:r>
        <w:rPr>
          <w:sz w:val="24"/>
          <w:szCs w:val="24"/>
        </w:rPr>
        <w:t xml:space="preserve">на </w:t>
      </w:r>
      <w:r w:rsidR="00367D71">
        <w:rPr>
          <w:sz w:val="24"/>
          <w:szCs w:val="24"/>
        </w:rPr>
        <w:t>1</w:t>
      </w:r>
      <w:r w:rsidR="00C77F04">
        <w:rPr>
          <w:sz w:val="24"/>
          <w:szCs w:val="24"/>
        </w:rPr>
        <w:t>68</w:t>
      </w:r>
      <w:r w:rsidR="00367D71">
        <w:rPr>
          <w:sz w:val="24"/>
          <w:szCs w:val="24"/>
        </w:rPr>
        <w:t>97553,10</w:t>
      </w:r>
      <w:r>
        <w:rPr>
          <w:sz w:val="24"/>
          <w:szCs w:val="24"/>
        </w:rPr>
        <w:t xml:space="preserve"> рублей. </w:t>
      </w:r>
    </w:p>
    <w:p w:rsidR="006C5581" w:rsidRDefault="002D0C94" w:rsidP="006C5581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>Дефицит бюджета увеличи</w:t>
      </w:r>
      <w:r w:rsidR="008D6338">
        <w:rPr>
          <w:rFonts w:cs="Times New Roman"/>
          <w:sz w:val="24"/>
          <w:szCs w:val="24"/>
        </w:rPr>
        <w:t>лся</w:t>
      </w:r>
      <w:r w:rsidRPr="002D0C94">
        <w:rPr>
          <w:rFonts w:cs="Times New Roman"/>
          <w:sz w:val="24"/>
          <w:szCs w:val="24"/>
        </w:rPr>
        <w:t xml:space="preserve"> на </w:t>
      </w:r>
      <w:r w:rsidR="00C77F04">
        <w:rPr>
          <w:rFonts w:cs="Times New Roman"/>
          <w:sz w:val="24"/>
          <w:szCs w:val="24"/>
        </w:rPr>
        <w:t>3136</w:t>
      </w:r>
      <w:r w:rsidR="00367D71">
        <w:rPr>
          <w:rFonts w:cs="Times New Roman"/>
          <w:sz w:val="24"/>
          <w:szCs w:val="24"/>
        </w:rPr>
        <w:t xml:space="preserve">320 </w:t>
      </w:r>
      <w:r w:rsidRPr="002D0C94">
        <w:rPr>
          <w:rFonts w:cs="Times New Roman"/>
          <w:sz w:val="24"/>
          <w:szCs w:val="24"/>
        </w:rPr>
        <w:t>рублей</w:t>
      </w:r>
      <w:r w:rsidR="005417FA">
        <w:rPr>
          <w:rFonts w:cs="Times New Roman"/>
          <w:sz w:val="24"/>
          <w:szCs w:val="24"/>
        </w:rPr>
        <w:t xml:space="preserve"> и состав</w:t>
      </w:r>
      <w:r w:rsidR="008D6338">
        <w:rPr>
          <w:rFonts w:cs="Times New Roman"/>
          <w:sz w:val="24"/>
          <w:szCs w:val="24"/>
        </w:rPr>
        <w:t>ляет</w:t>
      </w:r>
      <w:r w:rsidR="005417FA">
        <w:rPr>
          <w:rFonts w:cs="Times New Roman"/>
          <w:sz w:val="24"/>
          <w:szCs w:val="24"/>
        </w:rPr>
        <w:t xml:space="preserve"> </w:t>
      </w:r>
      <w:r w:rsidR="00C77F04">
        <w:rPr>
          <w:rFonts w:cs="Times New Roman"/>
          <w:sz w:val="24"/>
          <w:szCs w:val="24"/>
        </w:rPr>
        <w:t>13295</w:t>
      </w:r>
      <w:r w:rsidR="00367D71">
        <w:rPr>
          <w:rFonts w:cs="Times New Roman"/>
          <w:sz w:val="24"/>
          <w:szCs w:val="24"/>
        </w:rPr>
        <w:t xml:space="preserve">238,89 </w:t>
      </w:r>
      <w:r w:rsidR="003236BE">
        <w:rPr>
          <w:rFonts w:cs="Times New Roman"/>
          <w:sz w:val="24"/>
          <w:szCs w:val="24"/>
        </w:rPr>
        <w:t>рублей</w:t>
      </w:r>
      <w:r w:rsidRPr="002D0C94">
        <w:rPr>
          <w:rFonts w:cs="Times New Roman"/>
          <w:sz w:val="24"/>
          <w:szCs w:val="24"/>
        </w:rPr>
        <w:t xml:space="preserve">. </w:t>
      </w:r>
      <w:r w:rsidR="006C5581" w:rsidRPr="002D0C94">
        <w:rPr>
          <w:rFonts w:cs="Times New Roman"/>
          <w:sz w:val="24"/>
          <w:szCs w:val="24"/>
        </w:rPr>
        <w:t>В качестве источника покрытия дефицита бюджета выступают остатки средств на счете бюджета района на 01.0</w:t>
      </w:r>
      <w:r w:rsidR="006C5581">
        <w:rPr>
          <w:rFonts w:cs="Times New Roman"/>
          <w:sz w:val="24"/>
          <w:szCs w:val="24"/>
        </w:rPr>
        <w:t>1.2017</w:t>
      </w:r>
      <w:r w:rsidR="006C5581" w:rsidRPr="002D0C94">
        <w:rPr>
          <w:rFonts w:cs="Times New Roman"/>
          <w:sz w:val="24"/>
          <w:szCs w:val="24"/>
        </w:rPr>
        <w:t xml:space="preserve"> года.</w:t>
      </w:r>
    </w:p>
    <w:p w:rsidR="00803E03" w:rsidRDefault="00803E03" w:rsidP="006C5581">
      <w:pPr>
        <w:jc w:val="both"/>
        <w:rPr>
          <w:rFonts w:cs="Times New Roman"/>
          <w:sz w:val="24"/>
          <w:szCs w:val="24"/>
        </w:rPr>
      </w:pPr>
      <w:r w:rsidRPr="00803E03">
        <w:rPr>
          <w:rFonts w:cs="Times New Roman"/>
          <w:sz w:val="24"/>
          <w:szCs w:val="24"/>
        </w:rPr>
        <w:t>За счет средств резервного фонда администрации района оказан</w:t>
      </w:r>
      <w:r w:rsidR="008D6338">
        <w:rPr>
          <w:rFonts w:cs="Times New Roman"/>
          <w:sz w:val="24"/>
          <w:szCs w:val="24"/>
        </w:rPr>
        <w:t>а помощь</w:t>
      </w:r>
      <w:r w:rsidRPr="00803E03">
        <w:rPr>
          <w:rFonts w:cs="Times New Roman"/>
          <w:sz w:val="24"/>
          <w:szCs w:val="24"/>
        </w:rPr>
        <w:t xml:space="preserve"> </w:t>
      </w:r>
      <w:proofErr w:type="spellStart"/>
      <w:r w:rsidRPr="00803E03">
        <w:rPr>
          <w:rFonts w:cs="Times New Roman"/>
          <w:sz w:val="24"/>
          <w:szCs w:val="24"/>
        </w:rPr>
        <w:t>Унечской</w:t>
      </w:r>
      <w:proofErr w:type="spellEnd"/>
      <w:r w:rsidRPr="00803E03">
        <w:rPr>
          <w:rFonts w:cs="Times New Roman"/>
          <w:sz w:val="24"/>
          <w:szCs w:val="24"/>
        </w:rPr>
        <w:t xml:space="preserve"> районной организации Всероссийской общественной организации ветеранов  в сумме </w:t>
      </w:r>
      <w:r>
        <w:rPr>
          <w:rFonts w:cs="Times New Roman"/>
          <w:sz w:val="24"/>
          <w:szCs w:val="24"/>
        </w:rPr>
        <w:t>3</w:t>
      </w:r>
      <w:r w:rsidRPr="00803E03">
        <w:rPr>
          <w:rFonts w:cs="Times New Roman"/>
          <w:sz w:val="24"/>
          <w:szCs w:val="24"/>
        </w:rPr>
        <w:t>0000 рублей</w:t>
      </w:r>
      <w:r>
        <w:rPr>
          <w:rFonts w:cs="Times New Roman"/>
          <w:sz w:val="24"/>
          <w:szCs w:val="24"/>
        </w:rPr>
        <w:t xml:space="preserve"> и общественной организации </w:t>
      </w:r>
      <w:proofErr w:type="spellStart"/>
      <w:r>
        <w:rPr>
          <w:rFonts w:cs="Times New Roman"/>
          <w:sz w:val="24"/>
          <w:szCs w:val="24"/>
        </w:rPr>
        <w:t>Унечской</w:t>
      </w:r>
      <w:proofErr w:type="spellEnd"/>
      <w:r>
        <w:rPr>
          <w:rFonts w:cs="Times New Roman"/>
          <w:sz w:val="24"/>
          <w:szCs w:val="24"/>
        </w:rPr>
        <w:t xml:space="preserve"> местной организации Всероссийского общества слепых в сумме 15000 рублей</w:t>
      </w:r>
      <w:r w:rsidRPr="00803E03">
        <w:rPr>
          <w:rFonts w:cs="Times New Roman"/>
          <w:sz w:val="24"/>
          <w:szCs w:val="24"/>
        </w:rPr>
        <w:t>.</w:t>
      </w:r>
    </w:p>
    <w:p w:rsidR="00BC62EC" w:rsidRDefault="00E60525" w:rsidP="001608F3">
      <w:pPr>
        <w:jc w:val="both"/>
        <w:rPr>
          <w:sz w:val="24"/>
          <w:szCs w:val="24"/>
        </w:rPr>
      </w:pPr>
      <w:r w:rsidRPr="00E60525">
        <w:rPr>
          <w:sz w:val="24"/>
          <w:szCs w:val="24"/>
        </w:rPr>
        <w:t>Кроме того, с целью приведения расходной части бюджета в соответствие с Указаниями о порядке применения</w:t>
      </w:r>
      <w:r w:rsidR="00332FDE">
        <w:rPr>
          <w:sz w:val="24"/>
          <w:szCs w:val="24"/>
        </w:rPr>
        <w:t xml:space="preserve"> бюджетной классификации на 2017</w:t>
      </w:r>
      <w:r w:rsidRPr="00E60525">
        <w:rPr>
          <w:sz w:val="24"/>
          <w:szCs w:val="24"/>
        </w:rPr>
        <w:t xml:space="preserve"> год внесены изменения в КБК в части вида расходов по</w:t>
      </w:r>
      <w:r w:rsidR="00715A76">
        <w:rPr>
          <w:sz w:val="24"/>
          <w:szCs w:val="24"/>
        </w:rPr>
        <w:t xml:space="preserve"> </w:t>
      </w:r>
      <w:r w:rsidR="00367D71">
        <w:rPr>
          <w:sz w:val="24"/>
          <w:szCs w:val="24"/>
        </w:rPr>
        <w:t>питанию школьников</w:t>
      </w:r>
      <w:r w:rsidRPr="00E60525">
        <w:rPr>
          <w:sz w:val="24"/>
          <w:szCs w:val="24"/>
        </w:rPr>
        <w:t>.</w:t>
      </w:r>
    </w:p>
    <w:p w:rsidR="005E0151" w:rsidRPr="009E5631" w:rsidRDefault="00803E03" w:rsidP="00332FDE">
      <w:pPr>
        <w:rPr>
          <w:sz w:val="24"/>
          <w:szCs w:val="24"/>
        </w:rPr>
      </w:pPr>
      <w:r>
        <w:rPr>
          <w:sz w:val="24"/>
          <w:szCs w:val="24"/>
        </w:rPr>
        <w:t>Зам. н</w:t>
      </w:r>
      <w:r w:rsidR="00993E59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993E59">
        <w:rPr>
          <w:sz w:val="24"/>
          <w:szCs w:val="24"/>
        </w:rPr>
        <w:t xml:space="preserve"> финансового управления                  </w:t>
      </w:r>
      <w:r>
        <w:rPr>
          <w:sz w:val="24"/>
          <w:szCs w:val="24"/>
        </w:rPr>
        <w:t xml:space="preserve">                   И.В. Малко</w:t>
      </w:r>
      <w:r w:rsidR="00993E59">
        <w:rPr>
          <w:sz w:val="24"/>
          <w:szCs w:val="24"/>
        </w:rPr>
        <w:t xml:space="preserve">      </w:t>
      </w:r>
      <w:r w:rsidR="0070549D">
        <w:rPr>
          <w:sz w:val="24"/>
          <w:szCs w:val="24"/>
        </w:rPr>
        <w:t xml:space="preserve">   </w:t>
      </w:r>
      <w:r w:rsidR="00993E59">
        <w:rPr>
          <w:sz w:val="24"/>
          <w:szCs w:val="24"/>
        </w:rPr>
        <w:t xml:space="preserve">    </w:t>
      </w:r>
      <w:r w:rsidR="00C27DAF">
        <w:rPr>
          <w:sz w:val="24"/>
          <w:szCs w:val="24"/>
        </w:rPr>
        <w:t xml:space="preserve">   </w:t>
      </w:r>
      <w:r w:rsidR="00D37D92">
        <w:rPr>
          <w:sz w:val="24"/>
          <w:szCs w:val="24"/>
        </w:rPr>
        <w:t xml:space="preserve">        </w:t>
      </w:r>
    </w:p>
    <w:sectPr w:rsidR="005E0151" w:rsidRPr="009E5631" w:rsidSect="008A482E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13"/>
    <w:rsid w:val="00027726"/>
    <w:rsid w:val="000716DF"/>
    <w:rsid w:val="00097C56"/>
    <w:rsid w:val="0010590C"/>
    <w:rsid w:val="00127573"/>
    <w:rsid w:val="001608F3"/>
    <w:rsid w:val="00177045"/>
    <w:rsid w:val="00181EF5"/>
    <w:rsid w:val="00192EAE"/>
    <w:rsid w:val="001A7A13"/>
    <w:rsid w:val="001C75FB"/>
    <w:rsid w:val="00285387"/>
    <w:rsid w:val="002D0C94"/>
    <w:rsid w:val="003236BE"/>
    <w:rsid w:val="00332FDE"/>
    <w:rsid w:val="00367D71"/>
    <w:rsid w:val="00445EAA"/>
    <w:rsid w:val="00462E3E"/>
    <w:rsid w:val="0047741F"/>
    <w:rsid w:val="00495EAA"/>
    <w:rsid w:val="004A5A4A"/>
    <w:rsid w:val="004C0C36"/>
    <w:rsid w:val="00527E25"/>
    <w:rsid w:val="005417FA"/>
    <w:rsid w:val="005E0151"/>
    <w:rsid w:val="005F6690"/>
    <w:rsid w:val="0061245A"/>
    <w:rsid w:val="006C5581"/>
    <w:rsid w:val="0070549D"/>
    <w:rsid w:val="00715A76"/>
    <w:rsid w:val="00803E03"/>
    <w:rsid w:val="008A482E"/>
    <w:rsid w:val="008D6338"/>
    <w:rsid w:val="008E2006"/>
    <w:rsid w:val="009448D0"/>
    <w:rsid w:val="00973166"/>
    <w:rsid w:val="00993E59"/>
    <w:rsid w:val="00996D4E"/>
    <w:rsid w:val="009E5631"/>
    <w:rsid w:val="00A26BD5"/>
    <w:rsid w:val="00A648EC"/>
    <w:rsid w:val="00AC3CD4"/>
    <w:rsid w:val="00AC59F5"/>
    <w:rsid w:val="00AD4A2E"/>
    <w:rsid w:val="00B62C65"/>
    <w:rsid w:val="00B744BC"/>
    <w:rsid w:val="00BA0E22"/>
    <w:rsid w:val="00BC62EC"/>
    <w:rsid w:val="00C27DAF"/>
    <w:rsid w:val="00C310B2"/>
    <w:rsid w:val="00C561F2"/>
    <w:rsid w:val="00C673C2"/>
    <w:rsid w:val="00C77F04"/>
    <w:rsid w:val="00CC39B8"/>
    <w:rsid w:val="00D13C3F"/>
    <w:rsid w:val="00D37D92"/>
    <w:rsid w:val="00D94EEC"/>
    <w:rsid w:val="00E223F2"/>
    <w:rsid w:val="00E60525"/>
    <w:rsid w:val="00E65235"/>
    <w:rsid w:val="00EF5620"/>
    <w:rsid w:val="00F13192"/>
    <w:rsid w:val="00F21EC2"/>
    <w:rsid w:val="00F7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86545-A110-4F49-8139-5352A7C6F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Цыганкова Т.В.</cp:lastModifiedBy>
  <cp:revision>34</cp:revision>
  <cp:lastPrinted>2017-04-12T17:36:00Z</cp:lastPrinted>
  <dcterms:created xsi:type="dcterms:W3CDTF">2016-07-13T05:46:00Z</dcterms:created>
  <dcterms:modified xsi:type="dcterms:W3CDTF">2017-04-22T11:46:00Z</dcterms:modified>
</cp:coreProperties>
</file>